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85" w:rsidRPr="00A90485" w:rsidRDefault="00A90485" w:rsidP="00A9048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9048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للدكتورة فهمية نوايا على بحثها المنشور في إحدى المجلات العالمية</w:t>
      </w:r>
    </w:p>
    <w:bookmarkEnd w:id="0"/>
    <w:p w:rsidR="000E40C0" w:rsidRPr="00A90485" w:rsidRDefault="00A90485">
      <w:r>
        <w:rPr>
          <w:rtl/>
        </w:rPr>
        <w:t xml:space="preserve">أسرة الجامعة السورية الخاصة </w:t>
      </w:r>
      <w:proofErr w:type="spellStart"/>
      <w:r>
        <w:rPr>
          <w:rtl/>
        </w:rPr>
        <w:t>تهنىء</w:t>
      </w:r>
      <w:proofErr w:type="spellEnd"/>
      <w:r>
        <w:rPr>
          <w:rtl/>
        </w:rPr>
        <w:t xml:space="preserve"> المدرسة الدكتورة فهمية نوايا على بحثها المنشور في</w:t>
      </w:r>
      <w:r>
        <w:t xml:space="preserve"> Progress in Orthodontics  </w:t>
      </w:r>
      <w:r>
        <w:rPr>
          <w:rtl/>
        </w:rPr>
        <w:t>وتتمنى لها مزيدا من العطاء ودوام التوفيق والنجاح</w:t>
      </w:r>
      <w:r>
        <w:t xml:space="preserve"> .</w:t>
      </w:r>
      <w:r>
        <w:br/>
      </w:r>
      <w:r>
        <w:rPr>
          <w:rtl/>
        </w:rPr>
        <w:t>أسرة الجامعة السورية الخاصة</w:t>
      </w:r>
      <w:r>
        <w:t> </w:t>
      </w:r>
    </w:p>
    <w:sectPr w:rsidR="000E40C0" w:rsidRPr="00A9048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5"/>
    <w:rsid w:val="000E40C0"/>
    <w:rsid w:val="00273BF1"/>
    <w:rsid w:val="00A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9048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904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9048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904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2017-07-02T08:21:00Z</dcterms:created>
  <dcterms:modified xsi:type="dcterms:W3CDTF">2017-07-02T08:21:00Z</dcterms:modified>
</cp:coreProperties>
</file>