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81" w:rsidRPr="00081D81" w:rsidRDefault="00081D81" w:rsidP="00081D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81D81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تهنئة بمناسبة عيد رأس السنة الهجرية</w:t>
      </w:r>
    </w:p>
    <w:p w:rsidR="00BB4013" w:rsidRPr="00081D81" w:rsidRDefault="00081D81" w:rsidP="00081D81">
      <w:r>
        <w:rPr>
          <w:rtl/>
        </w:rPr>
        <w:t xml:space="preserve">تهنئ رئاسة الجامعة السورية الخاصة طلابها والهيئة التعليمية والإدارية فيها بمناسبة حلول رأس السنة الهجرية والموافق يوم الأحد </w:t>
      </w:r>
      <w:r>
        <w:t>2/10/2016</w:t>
      </w:r>
      <w:r>
        <w:rPr>
          <w:rtl/>
        </w:rPr>
        <w:t>، وتعلمهم باستمرارية الدوام بشكل اعتيادي في هذا اليوم، متمنين النجاح والتفوق للجميع</w:t>
      </w:r>
      <w:r>
        <w:t>.</w:t>
      </w:r>
      <w:r>
        <w:br/>
      </w:r>
      <w:r>
        <w:rPr>
          <w:rtl/>
        </w:rPr>
        <w:t>وكل عام وأنتم بألف خير</w:t>
      </w:r>
      <w:r>
        <w:br/>
      </w:r>
      <w:r>
        <w:rPr>
          <w:rtl/>
        </w:rPr>
        <w:t>رئاسة الجامعة</w:t>
      </w:r>
      <w:bookmarkStart w:id="0" w:name="_GoBack"/>
      <w:bookmarkEnd w:id="0"/>
    </w:p>
    <w:sectPr w:rsidR="00BB4013" w:rsidRPr="00081D81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81"/>
    <w:rsid w:val="00081D81"/>
    <w:rsid w:val="00273BF1"/>
    <w:rsid w:val="00BB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81D8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81D8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81D81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81D8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2017-06-20T08:01:00Z</dcterms:created>
  <dcterms:modified xsi:type="dcterms:W3CDTF">2017-06-20T08:02:00Z</dcterms:modified>
</cp:coreProperties>
</file>