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EF" w:rsidRPr="005D67EF" w:rsidRDefault="005D67EF" w:rsidP="005D6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5D67E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إيضاح حول التقديرات</w:t>
      </w:r>
      <w:r w:rsidRPr="005D67E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D+ , D (</w:t>
      </w:r>
      <w:r w:rsidRPr="005D67E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النجاح المشروط</w:t>
      </w:r>
      <w:r w:rsidRPr="005D67EF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0408C8" w:rsidRPr="005D67EF" w:rsidRDefault="005D67EF" w:rsidP="005D67EF">
      <w:r>
        <w:rPr>
          <w:rtl/>
        </w:rPr>
        <w:t>يتضمن نظام التقديرات التقديرين الآتيين</w:t>
      </w:r>
      <w:r>
        <w:t>:</w:t>
      </w:r>
      <w:r>
        <w:br/>
      </w:r>
      <w:r>
        <w:rPr>
          <w:rtl/>
        </w:rPr>
        <w:t>العلامة المئوية</w:t>
      </w:r>
      <w:r>
        <w:br/>
      </w:r>
      <w:r>
        <w:rPr>
          <w:rtl/>
        </w:rPr>
        <w:t>المكافئ الحرفي</w:t>
      </w:r>
      <w:r>
        <w:br/>
      </w:r>
      <w:r>
        <w:rPr>
          <w:rtl/>
        </w:rPr>
        <w:t>القيمة النقطية</w:t>
      </w:r>
      <w:r>
        <w:br/>
      </w:r>
      <w:r>
        <w:rPr>
          <w:rtl/>
        </w:rPr>
        <w:t>من 55 إلى أقل من 60</w:t>
      </w:r>
      <w:r>
        <w:br/>
        <w:t>D+</w:t>
      </w:r>
      <w:r>
        <w:br/>
        <w:t xml:space="preserve">1.75 </w:t>
      </w:r>
      <w:r>
        <w:rPr>
          <w:rtl/>
        </w:rPr>
        <w:t>نجاح مشروط</w:t>
      </w:r>
      <w:r>
        <w:br/>
      </w:r>
      <w:r>
        <w:rPr>
          <w:rtl/>
        </w:rPr>
        <w:t>من 50 إلى أقل من 55</w:t>
      </w:r>
      <w:r>
        <w:br/>
        <w:t>D</w:t>
      </w:r>
      <w:r>
        <w:br/>
        <w:t xml:space="preserve">1.50  </w:t>
      </w:r>
      <w:r>
        <w:rPr>
          <w:rtl/>
        </w:rPr>
        <w:t>نجاح مشروط</w:t>
      </w:r>
      <w:r>
        <w:br/>
      </w:r>
      <w:r>
        <w:rPr>
          <w:rtl/>
        </w:rPr>
        <w:t xml:space="preserve">إن عبارة نجاح مشروط تعني اعتبار المقرر ناجحاً في حال كان معدل الطالب التراكمي (2) أو أعلى، في حين يتوجب على الطالب إذا قل معدله التراكمي عن </w:t>
      </w:r>
      <w:r>
        <w:t xml:space="preserve">(2) </w:t>
      </w:r>
      <w:r>
        <w:rPr>
          <w:rtl/>
        </w:rPr>
        <w:t xml:space="preserve">إعادة تسجيل مقررات ذات التقدير “نجاح مشروط “حتى يرتفع هذا المعدل إلى </w:t>
      </w:r>
      <w:r>
        <w:t xml:space="preserve">(2) </w:t>
      </w:r>
      <w:r>
        <w:rPr>
          <w:rtl/>
        </w:rPr>
        <w:t>فأكثر، إذ يُعَد الطالب متخرجاً عند نجاحه في جميع مقررات الخطة الدراسية المعتمدة وإذا كان معدله التراكمي الإجمالي (2) نقطتين فأكثر</w:t>
      </w:r>
      <w:r>
        <w:t>.</w:t>
      </w:r>
      <w:bookmarkEnd w:id="0"/>
    </w:p>
    <w:sectPr w:rsidR="000408C8" w:rsidRPr="005D67E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EF"/>
    <w:rsid w:val="000408C8"/>
    <w:rsid w:val="00273BF1"/>
    <w:rsid w:val="005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D67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D67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5D67E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5D67E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2017-06-20T11:00:00Z</dcterms:created>
  <dcterms:modified xsi:type="dcterms:W3CDTF">2017-06-20T11:00:00Z</dcterms:modified>
</cp:coreProperties>
</file>