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B" w:rsidRPr="00926B8B" w:rsidRDefault="00926B8B" w:rsidP="00926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26B8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للدكتور محمد عاصم قبطان على نشره بحث علمي جديد</w:t>
      </w:r>
    </w:p>
    <w:p w:rsidR="00257C02" w:rsidRPr="00926B8B" w:rsidRDefault="00926B8B" w:rsidP="00926B8B">
      <w:r>
        <w:rPr>
          <w:rtl/>
        </w:rPr>
        <w:t>أسرة الجامعة السورية الخاصة تهنئ الدكتور محمد عاصم قبطان عضو الهيئة التدريسية في كلية الطب على نشره بحث علمي بعنوان</w:t>
      </w:r>
      <w:r>
        <w:t xml:space="preserve"> :  </w:t>
      </w:r>
      <w:r>
        <w:br/>
      </w:r>
      <w:r>
        <w:rPr>
          <w:rtl/>
        </w:rPr>
        <w:t xml:space="preserve">في مجلة </w:t>
      </w:r>
      <w:r>
        <w:br/>
        <w:t>The Global Surgery Journal</w:t>
      </w:r>
      <w:r>
        <w:br/>
      </w:r>
      <w:r>
        <w:rPr>
          <w:rtl/>
        </w:rPr>
        <w:t xml:space="preserve">أسرة الجامعة السورية الخاصة تتمنى </w:t>
      </w:r>
      <w:proofErr w:type="spellStart"/>
      <w:r>
        <w:rPr>
          <w:rtl/>
        </w:rPr>
        <w:t>للدكتورمحمد</w:t>
      </w:r>
      <w:proofErr w:type="spellEnd"/>
      <w:r>
        <w:rPr>
          <w:rtl/>
        </w:rPr>
        <w:t xml:space="preserve"> عاصم قبطان  مزيداً من النجاحات العلمية والعملية</w:t>
      </w:r>
      <w:r>
        <w:t>.</w:t>
      </w:r>
      <w:r>
        <w:br/>
      </w:r>
      <w:r>
        <w:rPr>
          <w:rtl/>
        </w:rPr>
        <w:t>أسرة الجامعة السورية الخاصة</w:t>
      </w:r>
      <w:bookmarkEnd w:id="0"/>
    </w:p>
    <w:sectPr w:rsidR="00257C02" w:rsidRPr="00926B8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8B"/>
    <w:rsid w:val="00257C02"/>
    <w:rsid w:val="00273BF1"/>
    <w:rsid w:val="0092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26B8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26B8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26B8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26B8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2017-06-20T11:17:00Z</dcterms:created>
  <dcterms:modified xsi:type="dcterms:W3CDTF">2017-06-20T11:21:00Z</dcterms:modified>
</cp:coreProperties>
</file>