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60" w:rsidRPr="00393E60" w:rsidRDefault="00393E60" w:rsidP="00393E60">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393E60">
        <w:rPr>
          <w:rFonts w:ascii="Times New Roman" w:eastAsia="Times New Roman" w:hAnsi="Times New Roman" w:cs="Times New Roman"/>
          <w:b/>
          <w:bCs/>
          <w:sz w:val="27"/>
          <w:szCs w:val="27"/>
          <w:rtl/>
        </w:rPr>
        <w:t xml:space="preserve">إعلان بخصوص رحلة علمية لطلاب كلية الصيدلة إلى معمل </w:t>
      </w:r>
      <w:proofErr w:type="spellStart"/>
      <w:r w:rsidRPr="00393E60">
        <w:rPr>
          <w:rFonts w:ascii="Times New Roman" w:eastAsia="Times New Roman" w:hAnsi="Times New Roman" w:cs="Times New Roman"/>
          <w:b/>
          <w:bCs/>
          <w:sz w:val="27"/>
          <w:szCs w:val="27"/>
          <w:rtl/>
        </w:rPr>
        <w:t>يونيفارما</w:t>
      </w:r>
      <w:proofErr w:type="spellEnd"/>
    </w:p>
    <w:p w:rsidR="005E3BA9" w:rsidRPr="00393E60" w:rsidRDefault="00393E60" w:rsidP="00393E60">
      <w:r>
        <w:rPr>
          <w:rtl/>
        </w:rPr>
        <w:t>نتيجة الظروف القاهرة التي تمر بها البلاد وافق مجلس الامناء على</w:t>
      </w:r>
      <w:r>
        <w:t>:</w:t>
      </w:r>
      <w:r>
        <w:br/>
        <w:t xml:space="preserve">1- </w:t>
      </w:r>
      <w:r>
        <w:rPr>
          <w:rtl/>
        </w:rPr>
        <w:t>أن يعامل الطلاب الذين انقطعوا عن الدوام لأسباب قاهرة والذين رُقن قيدهم وتمت إعادة تسجيلهم في الجامعة للعام الدراسي 2015/2016 وفق الرسوم التي تم تسجيلهم عليها قبل انقطاعهم</w:t>
      </w:r>
      <w:r>
        <w:t>.</w:t>
      </w:r>
      <w:r>
        <w:br/>
        <w:t xml:space="preserve">2- </w:t>
      </w:r>
      <w:r>
        <w:rPr>
          <w:rtl/>
        </w:rPr>
        <w:t>أن يعامل الطلاب المنسحبين في حال عودتهم إلى الجامعة خلال عام دراسي من تاريخ الانسحاب وفقاً للرسوم القديمة التي سجلوا عليها في الجامعة، بينما يتم معاملتهم على الرسوم الجديدة في حال رغبوا بالعودة إلى الجامعة بعد تلك الفترة</w:t>
      </w:r>
      <w:bookmarkEnd w:id="0"/>
    </w:p>
    <w:sectPr w:rsidR="005E3BA9" w:rsidRPr="00393E60"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60"/>
    <w:rsid w:val="00273BF1"/>
    <w:rsid w:val="00393E60"/>
    <w:rsid w:val="005E3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393E6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393E60"/>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393E6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393E6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2017-06-20T12:04:00Z</dcterms:created>
  <dcterms:modified xsi:type="dcterms:W3CDTF">2017-06-20T12:05:00Z</dcterms:modified>
</cp:coreProperties>
</file>