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DA" w:rsidRPr="008D69DA" w:rsidRDefault="008D69DA" w:rsidP="008D69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D69DA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إعلان إلى خريجي الجامعة السورية الخاصة الباقة السابعة</w:t>
      </w:r>
    </w:p>
    <w:p w:rsidR="00445C09" w:rsidRPr="008D69DA" w:rsidRDefault="008D69DA" w:rsidP="008D69DA">
      <w:r>
        <w:rPr>
          <w:rtl/>
        </w:rPr>
        <w:t>لمن يرغب من خريجي الباقة السابعة بالحصول على نسخة من</w:t>
      </w:r>
      <w:r>
        <w:t xml:space="preserve"> CD   </w:t>
      </w:r>
      <w:r>
        <w:rPr>
          <w:rtl/>
        </w:rPr>
        <w:t xml:space="preserve">حفل التخرج، يرجى مراجعة مديرية العلاقات العامة والتسويق اعتباراً من يوم الثلاثاء </w:t>
      </w:r>
      <w:r>
        <w:t xml:space="preserve">13/10/2015 </w:t>
      </w:r>
      <w:r>
        <w:rPr>
          <w:rtl/>
        </w:rPr>
        <w:t xml:space="preserve">من الساعة التاسعة صباحاً ولغاية الساعة الثالثة عصراً في مكتب المزة – </w:t>
      </w:r>
      <w:proofErr w:type="spellStart"/>
      <w:r>
        <w:rPr>
          <w:rtl/>
        </w:rPr>
        <w:t>اتستراد</w:t>
      </w:r>
      <w:proofErr w:type="spellEnd"/>
      <w:r>
        <w:rPr>
          <w:rtl/>
        </w:rPr>
        <w:t xml:space="preserve"> – مقابل ملاعب الجلاء</w:t>
      </w:r>
      <w:r>
        <w:t>.</w:t>
      </w:r>
      <w:r>
        <w:br/>
      </w:r>
      <w:r>
        <w:rPr>
          <w:rtl/>
        </w:rPr>
        <w:t>رئاسة الجامعة</w:t>
      </w:r>
      <w:bookmarkStart w:id="0" w:name="_GoBack"/>
      <w:bookmarkEnd w:id="0"/>
    </w:p>
    <w:sectPr w:rsidR="00445C09" w:rsidRPr="008D69DA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DA"/>
    <w:rsid w:val="00273BF1"/>
    <w:rsid w:val="00445C09"/>
    <w:rsid w:val="008D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8D69D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8D69D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8D69D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8D69D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2017-06-21T06:08:00Z</dcterms:created>
  <dcterms:modified xsi:type="dcterms:W3CDTF">2017-06-21T06:09:00Z</dcterms:modified>
</cp:coreProperties>
</file>