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E" w:rsidRPr="0067127E" w:rsidRDefault="0067127E" w:rsidP="0067127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127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رئيس الجامعة بمناسبة عيد الفصح المجيد</w:t>
      </w:r>
    </w:p>
    <w:p w:rsidR="0030157E" w:rsidRPr="0067127E" w:rsidRDefault="0067127E" w:rsidP="0067127E">
      <w:r>
        <w:rPr>
          <w:rtl/>
        </w:rPr>
        <w:t>السادة أعضاء الهيئة التعليمية و الإدارية</w:t>
      </w:r>
      <w:r>
        <w:br/>
      </w:r>
      <w:r>
        <w:rPr>
          <w:rtl/>
        </w:rPr>
        <w:t>طلابنا الأعزاء</w:t>
      </w:r>
      <w:r>
        <w:t>:</w:t>
      </w:r>
      <w:r>
        <w:br/>
      </w:r>
      <w:r>
        <w:rPr>
          <w:rtl/>
        </w:rPr>
        <w:t>نتقدم إليكم بأطيب التهاني و أجمل الأماني بمناسبة عيد الفصح المجيد ،سائلين الله أن يعيده عليكم جميعا و على جامعتنا ووطننا الغالي بألف ألف خير</w:t>
      </w:r>
      <w:r>
        <w:br/>
      </w:r>
      <w:r>
        <w:rPr>
          <w:rtl/>
        </w:rPr>
        <w:t>رئيس الجامعة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عبد ا</w:t>
      </w:r>
      <w:bookmarkStart w:id="0" w:name="_GoBack"/>
      <w:bookmarkEnd w:id="0"/>
      <w:r>
        <w:rPr>
          <w:rtl/>
        </w:rPr>
        <w:t>لرزاق شيخ عيسى</w:t>
      </w:r>
    </w:p>
    <w:sectPr w:rsidR="0030157E" w:rsidRPr="0067127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E"/>
    <w:rsid w:val="00273BF1"/>
    <w:rsid w:val="0030157E"/>
    <w:rsid w:val="006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12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12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12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12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2017-07-01T07:01:00Z</dcterms:created>
  <dcterms:modified xsi:type="dcterms:W3CDTF">2017-07-01T07:01:00Z</dcterms:modified>
</cp:coreProperties>
</file>