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59" w:rsidRPr="00B11459" w:rsidRDefault="00B11459" w:rsidP="00B11459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B1145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إلى طلبة منحة وزارة التعليم العالي</w:t>
      </w:r>
    </w:p>
    <w:bookmarkEnd w:id="0"/>
    <w:p w:rsidR="001B2D3F" w:rsidRPr="00B11459" w:rsidRDefault="00B11459">
      <w:r>
        <w:rPr>
          <w:rtl/>
        </w:rPr>
        <w:t xml:space="preserve">يرجى من طلبة منحة وزارة التعليم العالي مراجعة المديرية المالية قسم المصروفات لاستلام بدل السكن وبدل المحاضرات للفصل الثاني وذلك في الفترة ما بين 21/2/2015 ولغاية </w:t>
      </w:r>
      <w:r>
        <w:t>7/3/2015</w:t>
      </w:r>
      <w:r>
        <w:br/>
      </w:r>
      <w:r>
        <w:rPr>
          <w:rtl/>
        </w:rPr>
        <w:t>رئاسة الجامعة</w:t>
      </w:r>
    </w:p>
    <w:sectPr w:rsidR="001B2D3F" w:rsidRPr="00B1145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59"/>
    <w:rsid w:val="001B2D3F"/>
    <w:rsid w:val="00273BF1"/>
    <w:rsid w:val="00B1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1145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114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B1145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1145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2017-07-01T07:29:00Z</dcterms:created>
  <dcterms:modified xsi:type="dcterms:W3CDTF">2017-07-01T07:30:00Z</dcterms:modified>
</cp:coreProperties>
</file>