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29" w:rsidRPr="00EB4C29" w:rsidRDefault="00EB4C29" w:rsidP="00EB4C29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EB4C29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الزلازل بين أقوال الرواة و الحقائق العلمية</w:t>
      </w:r>
    </w:p>
    <w:p w:rsidR="00EB4C29" w:rsidRPr="00EB4C29" w:rsidRDefault="00EB4C29" w:rsidP="00EB4C29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C29">
        <w:rPr>
          <w:rFonts w:ascii="Times New Roman" w:eastAsia="Times New Roman" w:hAnsi="Times New Roman" w:cs="Times New Roman"/>
          <w:sz w:val="24"/>
          <w:szCs w:val="24"/>
          <w:rtl/>
        </w:rPr>
        <w:t>ندعو جميع الطلاب لحضور الجلسة التي تقيمها كلية هندسة البترول  تحت عنوان</w:t>
      </w:r>
      <w:r w:rsidRPr="00EB4C2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B4C29" w:rsidRPr="00EB4C29" w:rsidRDefault="00EB4C29" w:rsidP="00EB4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C29">
        <w:rPr>
          <w:rFonts w:ascii="Times New Roman" w:eastAsia="Times New Roman" w:hAnsi="Times New Roman" w:cs="Times New Roman"/>
          <w:sz w:val="24"/>
          <w:szCs w:val="24"/>
          <w:rtl/>
        </w:rPr>
        <w:t>"الزلازل بين أقوال الرواة و الحقائق العلمية"</w:t>
      </w:r>
    </w:p>
    <w:p w:rsidR="00EB4C29" w:rsidRPr="00EB4C29" w:rsidRDefault="00EB4C29" w:rsidP="00EB4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B4C29">
        <w:rPr>
          <w:rFonts w:ascii="Times New Roman" w:eastAsia="Times New Roman" w:hAnsi="Times New Roman" w:cs="Times New Roman"/>
          <w:sz w:val="24"/>
          <w:szCs w:val="24"/>
          <w:rtl/>
        </w:rPr>
        <w:t>يقدمها الأستاذ الدكتور رياض الغزي</w:t>
      </w:r>
    </w:p>
    <w:p w:rsidR="00EB4C29" w:rsidRPr="00EB4C29" w:rsidRDefault="00EB4C29" w:rsidP="00EB4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B4C29">
        <w:rPr>
          <w:rFonts w:ascii="Times New Roman" w:eastAsia="Times New Roman" w:hAnsi="Times New Roman" w:cs="Times New Roman"/>
          <w:sz w:val="24"/>
          <w:szCs w:val="24"/>
          <w:rtl/>
        </w:rPr>
        <w:t>وذلك بتاريخ 07\05\2014 عند الساعة الثالثة و النصف ظهراً</w:t>
      </w:r>
    </w:p>
    <w:p w:rsidR="00EB4C29" w:rsidRPr="00EB4C29" w:rsidRDefault="00EB4C29" w:rsidP="00EB4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B4C29">
        <w:rPr>
          <w:rFonts w:ascii="Times New Roman" w:eastAsia="Times New Roman" w:hAnsi="Times New Roman" w:cs="Times New Roman"/>
          <w:sz w:val="24"/>
          <w:szCs w:val="24"/>
          <w:rtl/>
        </w:rPr>
        <w:t>الدعوة عامة</w:t>
      </w:r>
    </w:p>
    <w:bookmarkEnd w:id="0"/>
    <w:p w:rsidR="00681188" w:rsidRDefault="00681188"/>
    <w:sectPr w:rsidR="00681188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29"/>
    <w:rsid w:val="00273BF1"/>
    <w:rsid w:val="00681188"/>
    <w:rsid w:val="00EB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EB4C2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EB4C2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B4C2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EB4C2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EB4C2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B4C2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2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2017-07-02T10:15:00Z</dcterms:created>
  <dcterms:modified xsi:type="dcterms:W3CDTF">2017-07-02T10:16:00Z</dcterms:modified>
</cp:coreProperties>
</file>